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59" w:rsidRDefault="00236D59" w:rsidP="00236D59">
      <w:pPr>
        <w:pStyle w:val="a"/>
        <w:rPr>
          <w:lang w:val="en-US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9D4401">
        <w:rPr>
          <w:lang w:val="en-GB"/>
        </w:rPr>
        <w:t xml:space="preserve">ANNEX </w:t>
      </w:r>
      <w:bookmarkEnd w:id="0"/>
      <w:bookmarkEnd w:id="1"/>
      <w:proofErr w:type="gramStart"/>
      <w:r>
        <w:rPr>
          <w:lang w:val="en-GB"/>
        </w:rPr>
        <w:t>1</w:t>
      </w:r>
      <w:proofErr w:type="gramEnd"/>
      <w:r>
        <w:rPr>
          <w:lang w:val="en-GB"/>
        </w:rPr>
        <w:br/>
      </w:r>
      <w:r>
        <w:rPr>
          <w:lang w:val="en-US"/>
        </w:rPr>
        <w:t>References</w:t>
      </w:r>
    </w:p>
    <w:p w:rsidR="00236D59" w:rsidRPr="00513DE0" w:rsidRDefault="00236D59" w:rsidP="00236D59">
      <w:pPr>
        <w:pStyle w:val="a"/>
      </w:pPr>
      <w:r>
        <w:t>_</w:t>
      </w:r>
    </w:p>
    <w:p w:rsidR="00236D59" w:rsidRDefault="00236D59" w:rsidP="00236D59">
      <w:pPr>
        <w:rPr>
          <w:lang w:val="en-GB"/>
        </w:rPr>
      </w:pPr>
    </w:p>
    <w:p w:rsidR="00236D59" w:rsidRPr="00E34ADD" w:rsidRDefault="00A95C62" w:rsidP="00236D59">
      <w:pPr>
        <w:pStyle w:val="blauerInfotext"/>
      </w:pPr>
      <w:r w:rsidRPr="00A95C62">
        <w:t>Bitte führen Sie hier die Liste der verwendeten Literatur an.</w:t>
      </w:r>
      <w:bookmarkStart w:id="4" w:name="_GoBack"/>
      <w:bookmarkEnd w:id="4"/>
    </w:p>
    <w:p w:rsidR="00236D59" w:rsidRDefault="00236D59" w:rsidP="00236D59"/>
    <w:p w:rsidR="00236D59" w:rsidRPr="005C2803" w:rsidRDefault="00236D59" w:rsidP="00236D59">
      <w:r w:rsidRPr="005C2803">
        <w:t>&gt;Text&lt;</w:t>
      </w:r>
    </w:p>
    <w:bookmarkEnd w:id="2"/>
    <w:bookmarkEnd w:id="3"/>
    <w:p w:rsidR="00236D59" w:rsidRPr="003B5E4F" w:rsidRDefault="00236D59" w:rsidP="00236D59">
      <w:pPr>
        <w:rPr>
          <w:lang w:val="en-GB"/>
        </w:rPr>
      </w:pPr>
    </w:p>
    <w:p w:rsidR="00DD55FC" w:rsidRDefault="00DD55FC"/>
    <w:sectPr w:rsidR="00DD55FC" w:rsidSect="005539B6">
      <w:footerReference w:type="default" r:id="rId6"/>
      <w:headerReference w:type="first" r:id="rId7"/>
      <w:footerReference w:type="first" r:id="rId8"/>
      <w:pgSz w:w="11900" w:h="16840"/>
      <w:pgMar w:top="1701" w:right="1418" w:bottom="851" w:left="1418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24" w:rsidRDefault="001F49CB">
      <w:pPr>
        <w:spacing w:line="240" w:lineRule="auto"/>
      </w:pPr>
      <w:r>
        <w:separator/>
      </w:r>
    </w:p>
  </w:endnote>
  <w:endnote w:type="continuationSeparator" w:id="0">
    <w:p w:rsidR="004B1324" w:rsidRDefault="001F4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03" w:rsidRDefault="00236D59" w:rsidP="00FC7203">
    <w:pPr>
      <w:pStyle w:val="Fuzeile"/>
      <w:pBdr>
        <w:top w:val="single" w:sz="4" w:space="1" w:color="auto"/>
      </w:pBdr>
    </w:pPr>
    <w:r>
      <w:t>CORE DOCUMENT</w:t>
    </w:r>
  </w:p>
  <w:p w:rsidR="00D20D03" w:rsidRDefault="00236D59" w:rsidP="00D20D03">
    <w:pPr>
      <w:pStyle w:val="Fuzeile"/>
      <w:tabs>
        <w:tab w:val="clear" w:pos="9072"/>
        <w:tab w:val="right" w:pos="13892"/>
      </w:tabs>
    </w:pPr>
    <w:r>
      <w:t xml:space="preserve">COMET </w:t>
    </w:r>
    <w:proofErr w:type="spellStart"/>
    <w:r>
      <w:t>Centres</w:t>
    </w:r>
    <w:proofErr w:type="spellEnd"/>
    <w:r>
      <w:t xml:space="preserve"> (K1), 4. Call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F49C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CB" w:rsidRPr="00B81306" w:rsidRDefault="001F49CB" w:rsidP="001F49CB">
    <w:pPr>
      <w:pStyle w:val="Fuzeile"/>
      <w:pBdr>
        <w:top w:val="single" w:sz="4" w:space="1" w:color="auto"/>
      </w:pBdr>
      <w:rPr>
        <w:color w:val="auto"/>
      </w:rPr>
    </w:pPr>
    <w:r w:rsidRPr="00B81306">
      <w:rPr>
        <w:b/>
        <w:color w:val="auto"/>
        <w:lang w:val="en-GB"/>
      </w:rPr>
      <w:t>[Short Title of the COMET Project]</w:t>
    </w:r>
    <w:r w:rsidRPr="00B81306">
      <w:rPr>
        <w:color w:val="auto"/>
      </w:rPr>
      <w:t xml:space="preserve"> - ANNEX</w:t>
    </w:r>
  </w:p>
  <w:p w:rsidR="009D4401" w:rsidRPr="001F49CB" w:rsidRDefault="001F49CB" w:rsidP="001F49CB">
    <w:pPr>
      <w:pStyle w:val="Fuzeile"/>
    </w:pPr>
    <w:r>
      <w:t>COMET Projects, 8</w:t>
    </w:r>
    <w:r w:rsidR="00342FD7">
      <w:t>th</w:t>
    </w:r>
    <w:r>
      <w:t xml:space="preserve"> Call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95C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24" w:rsidRDefault="001F49CB">
      <w:pPr>
        <w:spacing w:line="240" w:lineRule="auto"/>
      </w:pPr>
      <w:r>
        <w:separator/>
      </w:r>
    </w:p>
  </w:footnote>
  <w:footnote w:type="continuationSeparator" w:id="0">
    <w:p w:rsidR="004B1324" w:rsidRDefault="001F49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01" w:rsidRPr="0041004A" w:rsidRDefault="00236D59" w:rsidP="0041004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10D20A9C" wp14:editId="64EDBACB">
          <wp:extent cx="1627505" cy="57277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59"/>
    <w:rsid w:val="001F49CB"/>
    <w:rsid w:val="00236D59"/>
    <w:rsid w:val="00342FD7"/>
    <w:rsid w:val="004B1324"/>
    <w:rsid w:val="00A95C62"/>
    <w:rsid w:val="00D57AA1"/>
    <w:rsid w:val="00D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F452"/>
  <w15:chartTrackingRefBased/>
  <w15:docId w15:val="{B3491D69-BF6F-4C0F-8ACD-279EC07C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D59"/>
    <w:pPr>
      <w:spacing w:after="0" w:line="270" w:lineRule="atLeast"/>
    </w:pPr>
    <w:rPr>
      <w:rFonts w:cs="Times New Roman (Textkörper CS)"/>
      <w:color w:val="000000" w:themeColor="text1"/>
      <w:spacing w:val="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D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D59"/>
    <w:rPr>
      <w:rFonts w:cs="Times New Roman (Textkörper CS)"/>
      <w:color w:val="000000" w:themeColor="text1"/>
      <w:spacing w:val="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36D5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36D59"/>
    <w:rPr>
      <w:rFonts w:cs="Times New Roman (Textkörper CS)"/>
      <w:color w:val="000000" w:themeColor="text1"/>
      <w:spacing w:val="4"/>
      <w:sz w:val="16"/>
      <w:szCs w:val="24"/>
    </w:rPr>
  </w:style>
  <w:style w:type="paragraph" w:customStyle="1" w:styleId="a">
    <w:name w:val="_"/>
    <w:basedOn w:val="Standard"/>
    <w:qFormat/>
    <w:rsid w:val="00236D59"/>
    <w:pPr>
      <w:spacing w:line="280" w:lineRule="atLeast"/>
    </w:pPr>
    <w:rPr>
      <w:caps/>
      <w:color w:val="E3032E"/>
      <w:sz w:val="48"/>
      <w:szCs w:val="48"/>
    </w:rPr>
  </w:style>
  <w:style w:type="paragraph" w:customStyle="1" w:styleId="blauerInfotext">
    <w:name w:val="blauer Infotext"/>
    <w:basedOn w:val="Standard"/>
    <w:qFormat/>
    <w:rsid w:val="00236D59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AE315050.dotm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Kunz</dc:creator>
  <cp:keywords/>
  <dc:description/>
  <cp:lastModifiedBy>Julia Bissenberger</cp:lastModifiedBy>
  <cp:revision>4</cp:revision>
  <dcterms:created xsi:type="dcterms:W3CDTF">2019-09-23T11:54:00Z</dcterms:created>
  <dcterms:modified xsi:type="dcterms:W3CDTF">2019-10-31T13:28:00Z</dcterms:modified>
</cp:coreProperties>
</file>